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F5965" w14:textId="77777777" w:rsidR="00832924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455EDD" w14:textId="77777777" w:rsidR="00832924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5490F" w14:textId="77777777" w:rsidR="00832924" w:rsidRPr="00A43569" w:rsidRDefault="00A67B6E" w:rsidP="000F20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E09932" w14:textId="77777777" w:rsidR="00832924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C61D75A" w14:textId="77777777" w:rsidR="009C241A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8F5668" w14:textId="152FF7A8" w:rsidR="00832924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 xml:space="preserve">Spirituality </w:t>
      </w:r>
      <w:r w:rsidR="00DF3F09">
        <w:rPr>
          <w:rFonts w:ascii="Times New Roman" w:hAnsi="Times New Roman" w:cs="Times New Roman"/>
          <w:sz w:val="24"/>
          <w:szCs w:val="24"/>
        </w:rPr>
        <w:t>of</w:t>
      </w:r>
      <w:r w:rsidRPr="00A43569">
        <w:rPr>
          <w:rFonts w:ascii="Times New Roman" w:hAnsi="Times New Roman" w:cs="Times New Roman"/>
          <w:sz w:val="24"/>
          <w:szCs w:val="24"/>
        </w:rPr>
        <w:t xml:space="preserve"> Psalms</w:t>
      </w:r>
    </w:p>
    <w:p w14:paraId="6FAF11DF" w14:textId="77777777" w:rsidR="00832924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>Student’s Name</w:t>
      </w:r>
    </w:p>
    <w:p w14:paraId="2A4D92F8" w14:textId="77777777" w:rsidR="00832924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>Institutional Affiliation</w:t>
      </w:r>
      <w:r w:rsidRPr="00A43569">
        <w:rPr>
          <w:rFonts w:ascii="Times New Roman" w:hAnsi="Times New Roman" w:cs="Times New Roman"/>
          <w:sz w:val="24"/>
          <w:szCs w:val="24"/>
        </w:rPr>
        <w:br w:type="page"/>
      </w:r>
    </w:p>
    <w:p w14:paraId="7D0C10C7" w14:textId="10EBEB59" w:rsidR="00832924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lastRenderedPageBreak/>
        <w:t xml:space="preserve">Spirituality </w:t>
      </w:r>
      <w:r w:rsidR="0017149E">
        <w:rPr>
          <w:rFonts w:ascii="Times New Roman" w:hAnsi="Times New Roman" w:cs="Times New Roman"/>
          <w:sz w:val="24"/>
          <w:szCs w:val="24"/>
        </w:rPr>
        <w:t>of</w:t>
      </w:r>
      <w:r w:rsidRPr="00A43569">
        <w:rPr>
          <w:rFonts w:ascii="Times New Roman" w:hAnsi="Times New Roman" w:cs="Times New Roman"/>
          <w:sz w:val="24"/>
          <w:szCs w:val="24"/>
        </w:rPr>
        <w:t xml:space="preserve"> Psalms</w:t>
      </w:r>
    </w:p>
    <w:p w14:paraId="5959A85F" w14:textId="77777777" w:rsidR="00F07216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 xml:space="preserve">The spiritual practice in the book of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 xml:space="preserve"> is evident all through.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This aspect</w:t>
      </w:r>
      <w:r w:rsidRPr="00A43569">
        <w:rPr>
          <w:rFonts w:ascii="Times New Roman" w:hAnsi="Times New Roman" w:cs="Times New Roman"/>
          <w:sz w:val="24"/>
          <w:szCs w:val="24"/>
        </w:rPr>
        <w:t xml:space="preserve"> teaches humanity how to live in their spiritual life. On the other hand, the book emphasizes on the manner in which people are supposed to carry out themse</w:t>
      </w:r>
      <w:r w:rsidRPr="00A43569">
        <w:rPr>
          <w:rFonts w:ascii="Times New Roman" w:hAnsi="Times New Roman" w:cs="Times New Roman"/>
          <w:sz w:val="24"/>
          <w:szCs w:val="24"/>
        </w:rPr>
        <w:t xml:space="preserve">lves when </w:t>
      </w:r>
      <w:r w:rsidRPr="00A43569">
        <w:rPr>
          <w:rFonts w:ascii="Times New Roman" w:hAnsi="Times New Roman" w:cs="Times New Roman"/>
          <w:sz w:val="24"/>
          <w:szCs w:val="24"/>
        </w:rPr>
        <w:t>performing various</w:t>
      </w:r>
      <w:r w:rsidRPr="00A43569">
        <w:rPr>
          <w:rFonts w:ascii="Times New Roman" w:hAnsi="Times New Roman" w:cs="Times New Roman"/>
          <w:sz w:val="24"/>
          <w:szCs w:val="24"/>
        </w:rPr>
        <w:t xml:space="preserve"> spiritual activities directed to God. All the spiritual practices in th</w:t>
      </w:r>
      <w:r w:rsidRPr="00A43569">
        <w:rPr>
          <w:rFonts w:ascii="Times New Roman" w:hAnsi="Times New Roman" w:cs="Times New Roman"/>
          <w:sz w:val="24"/>
          <w:szCs w:val="24"/>
        </w:rPr>
        <w:t xml:space="preserve">e book of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 xml:space="preserve">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come</w:t>
      </w:r>
      <w:r w:rsidRPr="00A43569">
        <w:rPr>
          <w:rFonts w:ascii="Times New Roman" w:hAnsi="Times New Roman" w:cs="Times New Roman"/>
          <w:sz w:val="24"/>
          <w:szCs w:val="24"/>
        </w:rPr>
        <w:t xml:space="preserve"> out to be </w:t>
      </w:r>
      <w:r w:rsidRPr="00A43569">
        <w:rPr>
          <w:rFonts w:ascii="Times New Roman" w:hAnsi="Times New Roman" w:cs="Times New Roman"/>
          <w:sz w:val="24"/>
          <w:szCs w:val="24"/>
        </w:rPr>
        <w:t xml:space="preserve">very </w:t>
      </w:r>
      <w:r w:rsidRPr="00A43569">
        <w:rPr>
          <w:rFonts w:ascii="Times New Roman" w:hAnsi="Times New Roman" w:cs="Times New Roman"/>
          <w:sz w:val="24"/>
          <w:szCs w:val="24"/>
        </w:rPr>
        <w:t>important lessons to humanity.</w:t>
      </w:r>
    </w:p>
    <w:p w14:paraId="5F9D20F9" w14:textId="77777777" w:rsidR="00A92B12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>Trust in the lord</w:t>
      </w:r>
      <w:r w:rsidRPr="00A43569">
        <w:rPr>
          <w:rFonts w:ascii="Times New Roman" w:hAnsi="Times New Roman" w:cs="Times New Roman"/>
          <w:sz w:val="24"/>
          <w:szCs w:val="24"/>
        </w:rPr>
        <w:t xml:space="preserve"> and praying</w:t>
      </w:r>
      <w:r w:rsidRPr="00A43569">
        <w:rPr>
          <w:rFonts w:ascii="Times New Roman" w:hAnsi="Times New Roman" w:cs="Times New Roman"/>
          <w:sz w:val="24"/>
          <w:szCs w:val="24"/>
        </w:rPr>
        <w:t xml:space="preserve"> is one of the spiritual practices in the book of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>. The entire humanity is enco</w:t>
      </w:r>
      <w:r w:rsidRPr="00A43569">
        <w:rPr>
          <w:rFonts w:ascii="Times New Roman" w:hAnsi="Times New Roman" w:cs="Times New Roman"/>
          <w:sz w:val="24"/>
          <w:szCs w:val="24"/>
        </w:rPr>
        <w:t>uraged to trust in G</w:t>
      </w:r>
      <w:r w:rsidRPr="00A43569">
        <w:rPr>
          <w:rFonts w:ascii="Times New Roman" w:hAnsi="Times New Roman" w:cs="Times New Roman"/>
          <w:sz w:val="24"/>
          <w:szCs w:val="24"/>
        </w:rPr>
        <w:t xml:space="preserve">od with all their burdens since he can handle the burdens </w:t>
      </w:r>
      <w:r w:rsidRPr="00A43569">
        <w:rPr>
          <w:rFonts w:ascii="Times New Roman" w:hAnsi="Times New Roman" w:cs="Times New Roman"/>
          <w:sz w:val="24"/>
          <w:szCs w:val="24"/>
        </w:rPr>
        <w:t>better</w:t>
      </w:r>
      <w:r w:rsidRPr="00A43569">
        <w:rPr>
          <w:rFonts w:ascii="Times New Roman" w:hAnsi="Times New Roman" w:cs="Times New Roman"/>
          <w:sz w:val="24"/>
          <w:szCs w:val="24"/>
        </w:rPr>
        <w:t xml:space="preserve"> than </w:t>
      </w:r>
      <w:r w:rsidRPr="00A43569">
        <w:rPr>
          <w:rFonts w:ascii="Times New Roman" w:hAnsi="Times New Roman" w:cs="Times New Roman"/>
          <w:sz w:val="24"/>
          <w:szCs w:val="24"/>
        </w:rPr>
        <w:t xml:space="preserve">how </w:t>
      </w:r>
      <w:r w:rsidRPr="00A43569">
        <w:rPr>
          <w:rFonts w:ascii="Times New Roman" w:hAnsi="Times New Roman" w:cs="Times New Roman"/>
          <w:sz w:val="24"/>
          <w:szCs w:val="24"/>
        </w:rPr>
        <w:t>other people can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(Lombaard, 2012).</w:t>
      </w:r>
      <w:r w:rsidRPr="00A43569">
        <w:rPr>
          <w:rFonts w:ascii="Times New Roman" w:hAnsi="Times New Roman" w:cs="Times New Roman"/>
          <w:sz w:val="24"/>
          <w:szCs w:val="24"/>
        </w:rPr>
        <w:t xml:space="preserve"> More emphasis is given on this as a way to try to convince the entire humanity not to bother themselves with earthly problems but leave </w:t>
      </w:r>
      <w:r w:rsidRPr="00A43569">
        <w:rPr>
          <w:rFonts w:ascii="Times New Roman" w:hAnsi="Times New Roman" w:cs="Times New Roman"/>
          <w:sz w:val="24"/>
          <w:szCs w:val="24"/>
        </w:rPr>
        <w:t xml:space="preserve">them </w:t>
      </w:r>
      <w:r w:rsidRPr="00A43569">
        <w:rPr>
          <w:rFonts w:ascii="Times New Roman" w:hAnsi="Times New Roman" w:cs="Times New Roman"/>
          <w:sz w:val="24"/>
          <w:szCs w:val="24"/>
        </w:rPr>
        <w:t>to G</w:t>
      </w:r>
      <w:r w:rsidRPr="00A43569">
        <w:rPr>
          <w:rFonts w:ascii="Times New Roman" w:hAnsi="Times New Roman" w:cs="Times New Roman"/>
          <w:sz w:val="24"/>
          <w:szCs w:val="24"/>
        </w:rPr>
        <w:t>od.</w:t>
      </w:r>
    </w:p>
    <w:p w14:paraId="25424C0D" w14:textId="77777777" w:rsidR="00A92B12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 xml:space="preserve">The second spiritual practice according to the book of psalms to humanity is doing </w:t>
      </w:r>
      <w:r>
        <w:rPr>
          <w:rFonts w:ascii="Times New Roman" w:hAnsi="Times New Roman" w:cs="Times New Roman"/>
          <w:sz w:val="24"/>
          <w:szCs w:val="24"/>
        </w:rPr>
        <w:t>good</w:t>
      </w:r>
      <w:r w:rsidRPr="00A43569">
        <w:rPr>
          <w:rFonts w:ascii="Times New Roman" w:hAnsi="Times New Roman" w:cs="Times New Roman"/>
          <w:sz w:val="24"/>
          <w:szCs w:val="24"/>
        </w:rPr>
        <w:t xml:space="preserve"> at all times to all people. </w:t>
      </w:r>
      <w:r w:rsidRPr="00A43569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Seah (2016), t</w:t>
      </w:r>
      <w:r w:rsidRPr="00A43569">
        <w:rPr>
          <w:rFonts w:ascii="Times New Roman" w:hAnsi="Times New Roman" w:cs="Times New Roman"/>
          <w:sz w:val="24"/>
          <w:szCs w:val="24"/>
        </w:rPr>
        <w:t>he entire humanity is supposed to make wise choices</w:t>
      </w:r>
      <w:r w:rsidRPr="00A43569">
        <w:rPr>
          <w:rFonts w:ascii="Times New Roman" w:hAnsi="Times New Roman" w:cs="Times New Roman"/>
          <w:sz w:val="24"/>
          <w:szCs w:val="24"/>
        </w:rPr>
        <w:t xml:space="preserve"> since G</w:t>
      </w:r>
      <w:r w:rsidRPr="00A43569">
        <w:rPr>
          <w:rFonts w:ascii="Times New Roman" w:hAnsi="Times New Roman" w:cs="Times New Roman"/>
          <w:sz w:val="24"/>
          <w:szCs w:val="24"/>
        </w:rPr>
        <w:t>od is always happy when people do good t</w:t>
      </w:r>
      <w:r w:rsidRPr="00A43569">
        <w:rPr>
          <w:rFonts w:ascii="Times New Roman" w:hAnsi="Times New Roman" w:cs="Times New Roman"/>
          <w:sz w:val="24"/>
          <w:szCs w:val="24"/>
        </w:rPr>
        <w:t xml:space="preserve">hings. For that reason, the entire humanity should live a </w:t>
      </w:r>
      <w:r w:rsidRPr="00A43569">
        <w:rPr>
          <w:rFonts w:ascii="Times New Roman" w:hAnsi="Times New Roman" w:cs="Times New Roman"/>
          <w:sz w:val="24"/>
          <w:szCs w:val="24"/>
        </w:rPr>
        <w:t>spiritual</w:t>
      </w:r>
      <w:r w:rsidRPr="00A43569">
        <w:rPr>
          <w:rFonts w:ascii="Times New Roman" w:hAnsi="Times New Roman" w:cs="Times New Roman"/>
          <w:sz w:val="24"/>
          <w:szCs w:val="24"/>
        </w:rPr>
        <w:t xml:space="preserve"> life that is full of good deeds which make the father in heaven be proud of them.</w:t>
      </w:r>
    </w:p>
    <w:p w14:paraId="7B6C6470" w14:textId="77777777" w:rsidR="00B52657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 xml:space="preserve">Delight yourself in the lord is another spiritual practice in the book of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 xml:space="preserve">. The entire humanity is expected to fall in love with </w:t>
      </w:r>
      <w:r w:rsidRPr="00A43569">
        <w:rPr>
          <w:rFonts w:ascii="Times New Roman" w:hAnsi="Times New Roman" w:cs="Times New Roman"/>
          <w:sz w:val="24"/>
          <w:szCs w:val="24"/>
        </w:rPr>
        <w:t>Jesus</w:t>
      </w:r>
      <w:r w:rsidRPr="00A43569">
        <w:rPr>
          <w:rFonts w:ascii="Times New Roman" w:hAnsi="Times New Roman" w:cs="Times New Roman"/>
          <w:sz w:val="24"/>
          <w:szCs w:val="24"/>
        </w:rPr>
        <w:t xml:space="preserve"> </w:t>
      </w:r>
      <w:r w:rsidRPr="00A43569">
        <w:rPr>
          <w:rFonts w:ascii="Times New Roman" w:hAnsi="Times New Roman" w:cs="Times New Roman"/>
          <w:sz w:val="24"/>
          <w:szCs w:val="24"/>
        </w:rPr>
        <w:t>Christ</w:t>
      </w:r>
      <w:r w:rsidRPr="00A43569">
        <w:rPr>
          <w:rFonts w:ascii="Times New Roman" w:hAnsi="Times New Roman" w:cs="Times New Roman"/>
          <w:sz w:val="24"/>
          <w:szCs w:val="24"/>
        </w:rPr>
        <w:t xml:space="preserve"> fo</w:t>
      </w:r>
      <w:r w:rsidRPr="00A43569">
        <w:rPr>
          <w:rFonts w:ascii="Times New Roman" w:hAnsi="Times New Roman" w:cs="Times New Roman"/>
          <w:sz w:val="24"/>
          <w:szCs w:val="24"/>
        </w:rPr>
        <w:t>r them to see the kingdom of God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(Lombaard, 2015)</w:t>
      </w:r>
      <w:r w:rsidRPr="00A43569">
        <w:rPr>
          <w:rFonts w:ascii="Times New Roman" w:hAnsi="Times New Roman" w:cs="Times New Roman"/>
          <w:sz w:val="24"/>
          <w:szCs w:val="24"/>
        </w:rPr>
        <w:t>. All people on eart</w:t>
      </w:r>
      <w:r w:rsidRPr="00A43569">
        <w:rPr>
          <w:rFonts w:ascii="Times New Roman" w:hAnsi="Times New Roman" w:cs="Times New Roman"/>
          <w:sz w:val="24"/>
          <w:szCs w:val="24"/>
        </w:rPr>
        <w:t>h</w:t>
      </w:r>
      <w:r w:rsidRPr="00A43569">
        <w:rPr>
          <w:rFonts w:ascii="Times New Roman" w:hAnsi="Times New Roman" w:cs="Times New Roman"/>
          <w:sz w:val="24"/>
          <w:szCs w:val="24"/>
        </w:rPr>
        <w:t xml:space="preserve"> are also expected to take time every day in silent places and lament all the bad deeds they have done that day. Con</w:t>
      </w:r>
      <w:r w:rsidRPr="00A43569">
        <w:rPr>
          <w:rFonts w:ascii="Times New Roman" w:hAnsi="Times New Roman" w:cs="Times New Roman"/>
          <w:sz w:val="24"/>
          <w:szCs w:val="24"/>
        </w:rPr>
        <w:t>sequently, humanity should also learn to delight in God.</w:t>
      </w:r>
    </w:p>
    <w:p w14:paraId="0856151A" w14:textId="77777777" w:rsidR="00B52657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lastRenderedPageBreak/>
        <w:t>Humanity should also commit their way to the lord</w:t>
      </w:r>
      <w:r w:rsidRPr="00A43569">
        <w:rPr>
          <w:rFonts w:ascii="Times New Roman" w:hAnsi="Times New Roman" w:cs="Times New Roman"/>
          <w:sz w:val="24"/>
          <w:szCs w:val="24"/>
        </w:rPr>
        <w:t xml:space="preserve"> 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(Lombaard, 2012)</w:t>
      </w:r>
      <w:r w:rsidRPr="00A43569">
        <w:rPr>
          <w:rFonts w:ascii="Times New Roman" w:hAnsi="Times New Roman" w:cs="Times New Roman"/>
          <w:sz w:val="24"/>
          <w:szCs w:val="24"/>
        </w:rPr>
        <w:t>. This is accomplished through giving their whole life to Christ and leaving it under his c</w:t>
      </w:r>
      <w:r w:rsidRPr="00A43569">
        <w:rPr>
          <w:rFonts w:ascii="Times New Roman" w:hAnsi="Times New Roman" w:cs="Times New Roman"/>
          <w:sz w:val="24"/>
          <w:szCs w:val="24"/>
        </w:rPr>
        <w:t>ontrol. Such a practice helps</w:t>
      </w:r>
      <w:r w:rsidRPr="00A43569">
        <w:rPr>
          <w:rFonts w:ascii="Times New Roman" w:hAnsi="Times New Roman" w:cs="Times New Roman"/>
          <w:sz w:val="24"/>
          <w:szCs w:val="24"/>
        </w:rPr>
        <w:t xml:space="preserve"> pe</w:t>
      </w:r>
      <w:r w:rsidRPr="00A43569">
        <w:rPr>
          <w:rFonts w:ascii="Times New Roman" w:hAnsi="Times New Roman" w:cs="Times New Roman"/>
          <w:sz w:val="24"/>
          <w:szCs w:val="24"/>
        </w:rPr>
        <w:t>ople to re</w:t>
      </w:r>
      <w:r w:rsidRPr="00A43569">
        <w:rPr>
          <w:rFonts w:ascii="Times New Roman" w:hAnsi="Times New Roman" w:cs="Times New Roman"/>
          <w:sz w:val="24"/>
          <w:szCs w:val="24"/>
        </w:rPr>
        <w:t>ceive direction from G</w:t>
      </w:r>
      <w:r w:rsidRPr="00A43569">
        <w:rPr>
          <w:rFonts w:ascii="Times New Roman" w:hAnsi="Times New Roman" w:cs="Times New Roman"/>
          <w:sz w:val="24"/>
          <w:szCs w:val="24"/>
        </w:rPr>
        <w:t xml:space="preserve">od. On the other hand, </w:t>
      </w:r>
      <w:r w:rsidRPr="00A43569">
        <w:rPr>
          <w:rFonts w:ascii="Times New Roman" w:hAnsi="Times New Roman" w:cs="Times New Roman"/>
          <w:sz w:val="24"/>
          <w:szCs w:val="24"/>
        </w:rPr>
        <w:t>by humanity giving their life to G</w:t>
      </w:r>
      <w:r w:rsidRPr="00A43569">
        <w:rPr>
          <w:rFonts w:ascii="Times New Roman" w:hAnsi="Times New Roman" w:cs="Times New Roman"/>
          <w:sz w:val="24"/>
          <w:szCs w:val="24"/>
        </w:rPr>
        <w:t>od, it becomes easy for them to combat chall</w:t>
      </w:r>
      <w:r w:rsidRPr="00A43569">
        <w:rPr>
          <w:rFonts w:ascii="Times New Roman" w:hAnsi="Times New Roman" w:cs="Times New Roman"/>
          <w:sz w:val="24"/>
          <w:szCs w:val="24"/>
        </w:rPr>
        <w:t>e</w:t>
      </w:r>
      <w:r w:rsidRPr="00A43569">
        <w:rPr>
          <w:rFonts w:ascii="Times New Roman" w:hAnsi="Times New Roman" w:cs="Times New Roman"/>
          <w:sz w:val="24"/>
          <w:szCs w:val="24"/>
        </w:rPr>
        <w:t>nges that they encounter in their spiritual life.</w:t>
      </w:r>
    </w:p>
    <w:p w14:paraId="69743606" w14:textId="77777777" w:rsidR="00A52F29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According to Seah (2016),</w:t>
      </w:r>
      <w:r w:rsidRPr="00A43569">
        <w:rPr>
          <w:rFonts w:ascii="Times New Roman" w:hAnsi="Times New Roman" w:cs="Times New Roman"/>
          <w:sz w:val="24"/>
          <w:szCs w:val="24"/>
        </w:rPr>
        <w:t xml:space="preserve"> another spiritual practice that is exhibited in the book</w:t>
      </w:r>
      <w:r w:rsidRPr="00A43569">
        <w:rPr>
          <w:rFonts w:ascii="Times New Roman" w:hAnsi="Times New Roman" w:cs="Times New Roman"/>
          <w:sz w:val="24"/>
          <w:szCs w:val="24"/>
        </w:rPr>
        <w:t xml:space="preserve"> o</w:t>
      </w:r>
      <w:r w:rsidRPr="00A43569">
        <w:rPr>
          <w:rFonts w:ascii="Times New Roman" w:hAnsi="Times New Roman" w:cs="Times New Roman"/>
          <w:sz w:val="24"/>
          <w:szCs w:val="24"/>
        </w:rPr>
        <w:t xml:space="preserve">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 xml:space="preserve"> is humanity to be calm</w:t>
      </w:r>
      <w:r w:rsidRPr="00A43569">
        <w:rPr>
          <w:rFonts w:ascii="Times New Roman" w:hAnsi="Times New Roman" w:cs="Times New Roman"/>
          <w:sz w:val="24"/>
          <w:szCs w:val="24"/>
        </w:rPr>
        <w:t xml:space="preserve"> before the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L</w:t>
      </w:r>
      <w:r w:rsidRPr="00A43569">
        <w:rPr>
          <w:rFonts w:ascii="Times New Roman" w:hAnsi="Times New Roman" w:cs="Times New Roman"/>
          <w:noProof/>
          <w:sz w:val="24"/>
          <w:szCs w:val="24"/>
        </w:rPr>
        <w:t>ord</w:t>
      </w:r>
      <w:r w:rsidRPr="00A43569">
        <w:rPr>
          <w:rFonts w:ascii="Times New Roman" w:hAnsi="Times New Roman" w:cs="Times New Roman"/>
          <w:sz w:val="24"/>
          <w:szCs w:val="24"/>
        </w:rPr>
        <w:t xml:space="preserve"> and wait patiently for him. This </w:t>
      </w:r>
      <w:r w:rsidRPr="00A43569">
        <w:rPr>
          <w:rFonts w:ascii="Times New Roman" w:hAnsi="Times New Roman" w:cs="Times New Roman"/>
          <w:sz w:val="24"/>
          <w:szCs w:val="24"/>
        </w:rPr>
        <w:t>spiritual</w:t>
      </w:r>
      <w:r w:rsidRPr="00A43569">
        <w:rPr>
          <w:rFonts w:ascii="Times New Roman" w:hAnsi="Times New Roman" w:cs="Times New Roman"/>
          <w:sz w:val="24"/>
          <w:szCs w:val="24"/>
        </w:rPr>
        <w:t xml:space="preserve"> practice does not condemn people to do something. However, it emphasizes that humanity should do what </w:t>
      </w:r>
      <w:r w:rsidRPr="00A43569">
        <w:rPr>
          <w:rFonts w:ascii="Times New Roman" w:hAnsi="Times New Roman" w:cs="Times New Roman"/>
          <w:sz w:val="24"/>
          <w:szCs w:val="24"/>
        </w:rPr>
        <w:t>they can and leave the rest to G</w:t>
      </w:r>
      <w:r w:rsidRPr="00A43569">
        <w:rPr>
          <w:rFonts w:ascii="Times New Roman" w:hAnsi="Times New Roman" w:cs="Times New Roman"/>
          <w:sz w:val="24"/>
          <w:szCs w:val="24"/>
        </w:rPr>
        <w:t xml:space="preserve">od. For example, after </w:t>
      </w:r>
      <w:r w:rsidRPr="00A43569">
        <w:rPr>
          <w:rFonts w:ascii="Times New Roman" w:hAnsi="Times New Roman" w:cs="Times New Roman"/>
          <w:sz w:val="24"/>
          <w:szCs w:val="24"/>
        </w:rPr>
        <w:t>preaching the gosp</w:t>
      </w:r>
      <w:r w:rsidRPr="00A43569">
        <w:rPr>
          <w:rFonts w:ascii="Times New Roman" w:hAnsi="Times New Roman" w:cs="Times New Roman"/>
          <w:sz w:val="24"/>
          <w:szCs w:val="24"/>
        </w:rPr>
        <w:t>el, Christians should wait for G</w:t>
      </w:r>
      <w:r w:rsidRPr="00A43569">
        <w:rPr>
          <w:rFonts w:ascii="Times New Roman" w:hAnsi="Times New Roman" w:cs="Times New Roman"/>
          <w:sz w:val="24"/>
          <w:szCs w:val="24"/>
        </w:rPr>
        <w:t>ods intervention and thus should not force people into salvation.</w:t>
      </w:r>
    </w:p>
    <w:p w14:paraId="2A496B22" w14:textId="77777777" w:rsidR="00A52F29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 xml:space="preserve">The book of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 xml:space="preserve"> also emphasizes</w:t>
      </w:r>
      <w:r w:rsidRPr="00A43569">
        <w:rPr>
          <w:rFonts w:ascii="Times New Roman" w:hAnsi="Times New Roman" w:cs="Times New Roman"/>
          <w:sz w:val="24"/>
          <w:szCs w:val="24"/>
        </w:rPr>
        <w:t xml:space="preserve"> on practicing the presence of G</w:t>
      </w:r>
      <w:r w:rsidRPr="00A43569">
        <w:rPr>
          <w:rFonts w:ascii="Times New Roman" w:hAnsi="Times New Roman" w:cs="Times New Roman"/>
          <w:sz w:val="24"/>
          <w:szCs w:val="24"/>
        </w:rPr>
        <w:t>od. This is accomplished through people doing all things</w:t>
      </w:r>
      <w:r w:rsidRPr="00A43569">
        <w:rPr>
          <w:rFonts w:ascii="Times New Roman" w:hAnsi="Times New Roman" w:cs="Times New Roman"/>
          <w:sz w:val="24"/>
          <w:szCs w:val="24"/>
        </w:rPr>
        <w:t xml:space="preserve"> that God commande</w:t>
      </w:r>
      <w:r w:rsidRPr="00A43569">
        <w:rPr>
          <w:rFonts w:ascii="Times New Roman" w:hAnsi="Times New Roman" w:cs="Times New Roman"/>
          <w:sz w:val="24"/>
          <w:szCs w:val="24"/>
        </w:rPr>
        <w:t>d them to do. O</w:t>
      </w:r>
      <w:r w:rsidRPr="00A43569">
        <w:rPr>
          <w:rFonts w:ascii="Times New Roman" w:hAnsi="Times New Roman" w:cs="Times New Roman"/>
          <w:sz w:val="24"/>
          <w:szCs w:val="24"/>
        </w:rPr>
        <w:t xml:space="preserve">n the other hand, </w:t>
      </w:r>
      <w:r w:rsidRPr="00A43569">
        <w:rPr>
          <w:rFonts w:ascii="Times New Roman" w:hAnsi="Times New Roman" w:cs="Times New Roman"/>
          <w:sz w:val="24"/>
          <w:szCs w:val="24"/>
        </w:rPr>
        <w:t>humanity</w:t>
      </w:r>
      <w:r w:rsidRPr="00A43569">
        <w:rPr>
          <w:rFonts w:ascii="Times New Roman" w:hAnsi="Times New Roman" w:cs="Times New Roman"/>
          <w:sz w:val="24"/>
          <w:szCs w:val="24"/>
        </w:rPr>
        <w:t xml:space="preserve"> s</w:t>
      </w:r>
      <w:r w:rsidRPr="00A43569">
        <w:rPr>
          <w:rFonts w:ascii="Times New Roman" w:hAnsi="Times New Roman" w:cs="Times New Roman"/>
          <w:sz w:val="24"/>
          <w:szCs w:val="24"/>
        </w:rPr>
        <w:t>hould practice the presence of G</w:t>
      </w:r>
      <w:r w:rsidRPr="00A43569">
        <w:rPr>
          <w:rFonts w:ascii="Times New Roman" w:hAnsi="Times New Roman" w:cs="Times New Roman"/>
          <w:sz w:val="24"/>
          <w:szCs w:val="24"/>
        </w:rPr>
        <w:t>od by imitating the life of Christ here on earth.</w:t>
      </w:r>
      <w:r w:rsidRPr="00A43569">
        <w:rPr>
          <w:rFonts w:ascii="Times New Roman" w:hAnsi="Times New Roman" w:cs="Times New Roman"/>
          <w:sz w:val="24"/>
          <w:szCs w:val="24"/>
        </w:rPr>
        <w:t xml:space="preserve"> Following G</w:t>
      </w:r>
      <w:r w:rsidRPr="00A43569">
        <w:rPr>
          <w:rFonts w:ascii="Times New Roman" w:hAnsi="Times New Roman" w:cs="Times New Roman"/>
          <w:sz w:val="24"/>
          <w:szCs w:val="24"/>
        </w:rPr>
        <w:t>od</w:t>
      </w:r>
      <w:r w:rsidRPr="00A43569">
        <w:rPr>
          <w:rFonts w:ascii="Times New Roman" w:hAnsi="Times New Roman" w:cs="Times New Roman"/>
          <w:sz w:val="24"/>
          <w:szCs w:val="24"/>
        </w:rPr>
        <w:t>'s</w:t>
      </w:r>
      <w:r w:rsidRPr="00A43569">
        <w:rPr>
          <w:rFonts w:ascii="Times New Roman" w:hAnsi="Times New Roman" w:cs="Times New Roman"/>
          <w:sz w:val="24"/>
          <w:szCs w:val="24"/>
        </w:rPr>
        <w:t xml:space="preserve"> commandments strictly makes it easier for the entire humani</w:t>
      </w:r>
      <w:r w:rsidRPr="00A43569">
        <w:rPr>
          <w:rFonts w:ascii="Times New Roman" w:hAnsi="Times New Roman" w:cs="Times New Roman"/>
          <w:sz w:val="24"/>
          <w:szCs w:val="24"/>
        </w:rPr>
        <w:t>ty to practice the presence of G</w:t>
      </w:r>
      <w:r w:rsidRPr="00A43569">
        <w:rPr>
          <w:rFonts w:ascii="Times New Roman" w:hAnsi="Times New Roman" w:cs="Times New Roman"/>
          <w:sz w:val="24"/>
          <w:szCs w:val="24"/>
        </w:rPr>
        <w:t>od here on eart</w:t>
      </w:r>
      <w:r w:rsidRPr="00A43569">
        <w:rPr>
          <w:rFonts w:ascii="Times New Roman" w:hAnsi="Times New Roman" w:cs="Times New Roman"/>
          <w:sz w:val="24"/>
          <w:szCs w:val="24"/>
        </w:rPr>
        <w:t>h</w:t>
      </w:r>
      <w:r w:rsidRPr="00A43569">
        <w:rPr>
          <w:rFonts w:ascii="Times New Roman" w:hAnsi="Times New Roman" w:cs="Times New Roman"/>
          <w:sz w:val="24"/>
          <w:szCs w:val="24"/>
        </w:rPr>
        <w:t xml:space="preserve"> 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spellStart"/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Lombaard</w:t>
      </w:r>
      <w:proofErr w:type="spellEnd"/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2015)</w:t>
      </w:r>
      <w:r w:rsidRPr="00A43569">
        <w:rPr>
          <w:rFonts w:ascii="Times New Roman" w:hAnsi="Times New Roman" w:cs="Times New Roman"/>
          <w:sz w:val="24"/>
          <w:szCs w:val="24"/>
        </w:rPr>
        <w:t>.</w:t>
      </w:r>
    </w:p>
    <w:p w14:paraId="612F6194" w14:textId="77777777" w:rsidR="002234CA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t xml:space="preserve">The </w:t>
      </w:r>
      <w:r w:rsidRPr="00A43569">
        <w:rPr>
          <w:rFonts w:ascii="Times New Roman" w:hAnsi="Times New Roman" w:cs="Times New Roman"/>
          <w:sz w:val="24"/>
          <w:szCs w:val="24"/>
        </w:rPr>
        <w:t xml:space="preserve">book of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 xml:space="preserve"> als</w:t>
      </w:r>
      <w:r w:rsidRPr="00A43569">
        <w:rPr>
          <w:rFonts w:ascii="Times New Roman" w:hAnsi="Times New Roman" w:cs="Times New Roman"/>
          <w:sz w:val="24"/>
          <w:szCs w:val="24"/>
        </w:rPr>
        <w:t xml:space="preserve">o demonstrates spiritual practice through learning about the “suffering” savior and have that willing to participate in the battle of Christ. 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According to Lombaard (2012)</w:t>
      </w:r>
      <w:r w:rsidRPr="00A43569">
        <w:rPr>
          <w:rFonts w:ascii="Times New Roman" w:hAnsi="Times New Roman" w:cs="Times New Roman"/>
          <w:sz w:val="24"/>
          <w:szCs w:val="24"/>
        </w:rPr>
        <w:t>, t</w:t>
      </w:r>
      <w:r w:rsidRPr="00A43569">
        <w:rPr>
          <w:rFonts w:ascii="Times New Roman" w:hAnsi="Times New Roman" w:cs="Times New Roman"/>
          <w:sz w:val="24"/>
          <w:szCs w:val="24"/>
        </w:rPr>
        <w:t>aking an active role in the battle</w:t>
      </w:r>
      <w:r w:rsidRPr="00A43569">
        <w:rPr>
          <w:rFonts w:ascii="Times New Roman" w:hAnsi="Times New Roman" w:cs="Times New Roman"/>
          <w:sz w:val="24"/>
          <w:szCs w:val="24"/>
        </w:rPr>
        <w:t xml:space="preserve"> of Christ means that humanity should refrain from evil deeds and preach</w:t>
      </w:r>
      <w:r w:rsidRPr="00A43569">
        <w:rPr>
          <w:rFonts w:ascii="Times New Roman" w:hAnsi="Times New Roman" w:cs="Times New Roman"/>
          <w:sz w:val="24"/>
          <w:szCs w:val="24"/>
        </w:rPr>
        <w:t xml:space="preserve"> the</w:t>
      </w:r>
      <w:r w:rsidRPr="00A43569">
        <w:rPr>
          <w:rFonts w:ascii="Times New Roman" w:hAnsi="Times New Roman" w:cs="Times New Roman"/>
          <w:sz w:val="24"/>
          <w:szCs w:val="24"/>
        </w:rPr>
        <w:t xml:space="preserve">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gospel</w:t>
      </w:r>
      <w:r w:rsidRPr="00A43569">
        <w:rPr>
          <w:rFonts w:ascii="Times New Roman" w:hAnsi="Times New Roman" w:cs="Times New Roman"/>
          <w:sz w:val="24"/>
          <w:szCs w:val="24"/>
        </w:rPr>
        <w:t xml:space="preserve"> t</w:t>
      </w:r>
      <w:r w:rsidRPr="00A43569">
        <w:rPr>
          <w:rFonts w:ascii="Times New Roman" w:hAnsi="Times New Roman" w:cs="Times New Roman"/>
          <w:sz w:val="24"/>
          <w:szCs w:val="24"/>
        </w:rPr>
        <w:t xml:space="preserve">o all people in order to win </w:t>
      </w:r>
      <w:r w:rsidRPr="00A43569">
        <w:rPr>
          <w:rFonts w:ascii="Times New Roman" w:hAnsi="Times New Roman" w:cs="Times New Roman"/>
          <w:sz w:val="24"/>
          <w:szCs w:val="24"/>
        </w:rPr>
        <w:t>more souls as possible. Consequently, people should deny themselves all the earthly ple</w:t>
      </w:r>
      <w:r w:rsidRPr="00A43569">
        <w:rPr>
          <w:rFonts w:ascii="Times New Roman" w:hAnsi="Times New Roman" w:cs="Times New Roman"/>
          <w:sz w:val="24"/>
          <w:szCs w:val="24"/>
        </w:rPr>
        <w:t xml:space="preserve">asures in order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to</w:t>
      </w:r>
      <w:r w:rsidRPr="00A43569">
        <w:rPr>
          <w:rFonts w:ascii="Times New Roman" w:hAnsi="Times New Roman" w:cs="Times New Roman"/>
          <w:sz w:val="24"/>
          <w:szCs w:val="24"/>
        </w:rPr>
        <w:t xml:space="preserve"> their spiri</w:t>
      </w:r>
      <w:r w:rsidRPr="00A43569">
        <w:rPr>
          <w:rFonts w:ascii="Times New Roman" w:hAnsi="Times New Roman" w:cs="Times New Roman"/>
          <w:sz w:val="24"/>
          <w:szCs w:val="24"/>
        </w:rPr>
        <w:t xml:space="preserve">tual life to be fruitful </w:t>
      </w:r>
      <w:r w:rsidRPr="00A43569">
        <w:rPr>
          <w:rFonts w:ascii="Times New Roman" w:hAnsi="Times New Roman" w:cs="Times New Roman"/>
          <w:sz w:val="24"/>
          <w:szCs w:val="24"/>
        </w:rPr>
        <w:t>as G</w:t>
      </w:r>
      <w:r w:rsidRPr="00A43569">
        <w:rPr>
          <w:rFonts w:ascii="Times New Roman" w:hAnsi="Times New Roman" w:cs="Times New Roman"/>
          <w:sz w:val="24"/>
          <w:szCs w:val="24"/>
        </w:rPr>
        <w:t>od intends.</w:t>
      </w:r>
    </w:p>
    <w:p w14:paraId="71BF5802" w14:textId="77777777" w:rsidR="00734643" w:rsidRPr="00A43569" w:rsidRDefault="00A67B6E" w:rsidP="002B285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lastRenderedPageBreak/>
        <w:t xml:space="preserve">In a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nutshell</w:t>
      </w:r>
      <w:r w:rsidRPr="00A43569">
        <w:rPr>
          <w:rFonts w:ascii="Times New Roman" w:hAnsi="Times New Roman" w:cs="Times New Roman"/>
          <w:sz w:val="24"/>
          <w:szCs w:val="24"/>
        </w:rPr>
        <w:t xml:space="preserve">, it is now clearly evident that the book of </w:t>
      </w:r>
      <w:r w:rsidRPr="00A43569">
        <w:rPr>
          <w:rFonts w:ascii="Times New Roman" w:hAnsi="Times New Roman" w:cs="Times New Roman"/>
          <w:noProof/>
          <w:sz w:val="24"/>
          <w:szCs w:val="24"/>
        </w:rPr>
        <w:t>P</w:t>
      </w:r>
      <w:r w:rsidRPr="00A43569">
        <w:rPr>
          <w:rFonts w:ascii="Times New Roman" w:hAnsi="Times New Roman" w:cs="Times New Roman"/>
          <w:noProof/>
          <w:sz w:val="24"/>
          <w:szCs w:val="24"/>
        </w:rPr>
        <w:t>salms</w:t>
      </w:r>
      <w:r w:rsidRPr="00A43569">
        <w:rPr>
          <w:rFonts w:ascii="Times New Roman" w:hAnsi="Times New Roman" w:cs="Times New Roman"/>
          <w:sz w:val="24"/>
          <w:szCs w:val="24"/>
        </w:rPr>
        <w:t xml:space="preserve"> is full of spiritual practices that </w:t>
      </w:r>
      <w:r>
        <w:rPr>
          <w:rFonts w:ascii="Times New Roman" w:hAnsi="Times New Roman" w:cs="Times New Roman"/>
          <w:sz w:val="24"/>
          <w:szCs w:val="24"/>
        </w:rPr>
        <w:t>humanity should strive to follow</w:t>
      </w:r>
      <w:r w:rsidRPr="00A43569">
        <w:rPr>
          <w:rFonts w:ascii="Times New Roman" w:hAnsi="Times New Roman" w:cs="Times New Roman"/>
          <w:sz w:val="24"/>
          <w:szCs w:val="24"/>
        </w:rPr>
        <w:t>. By peop</w:t>
      </w:r>
      <w:r w:rsidRPr="00A43569">
        <w:rPr>
          <w:rFonts w:ascii="Times New Roman" w:hAnsi="Times New Roman" w:cs="Times New Roman"/>
          <w:sz w:val="24"/>
          <w:szCs w:val="24"/>
        </w:rPr>
        <w:t xml:space="preserve">le living the kind of </w:t>
      </w:r>
      <w:r w:rsidRPr="00A43569">
        <w:rPr>
          <w:rFonts w:ascii="Times New Roman" w:hAnsi="Times New Roman" w:cs="Times New Roman"/>
          <w:sz w:val="24"/>
          <w:szCs w:val="24"/>
        </w:rPr>
        <w:t>spiritual</w:t>
      </w:r>
      <w:r w:rsidRPr="00A43569">
        <w:rPr>
          <w:rFonts w:ascii="Times New Roman" w:hAnsi="Times New Roman" w:cs="Times New Roman"/>
          <w:sz w:val="24"/>
          <w:szCs w:val="24"/>
        </w:rPr>
        <w:t xml:space="preserve"> life stipulated in the book of psalms increases their chances to s</w:t>
      </w:r>
      <w:r w:rsidRPr="00A43569">
        <w:rPr>
          <w:rFonts w:ascii="Times New Roman" w:hAnsi="Times New Roman" w:cs="Times New Roman"/>
          <w:sz w:val="24"/>
          <w:szCs w:val="24"/>
        </w:rPr>
        <w:t xml:space="preserve">ee the kingdom of heaven. In addition, following the spiritual practices helps humanity to be strong in Christ and thus enables them to conquer all the </w:t>
      </w:r>
      <w:r w:rsidRPr="00A43569">
        <w:rPr>
          <w:rFonts w:ascii="Times New Roman" w:hAnsi="Times New Roman" w:cs="Times New Roman"/>
          <w:sz w:val="24"/>
          <w:szCs w:val="24"/>
        </w:rPr>
        <w:t>spiritual</w:t>
      </w:r>
      <w:r w:rsidRPr="00A43569">
        <w:rPr>
          <w:rFonts w:ascii="Times New Roman" w:hAnsi="Times New Roman" w:cs="Times New Roman"/>
          <w:sz w:val="24"/>
          <w:szCs w:val="24"/>
        </w:rPr>
        <w:t xml:space="preserve"> temptation experienced on the way.</w:t>
      </w:r>
    </w:p>
    <w:p w14:paraId="54A03E7C" w14:textId="77777777" w:rsidR="00E977AF" w:rsidRPr="00A43569" w:rsidRDefault="00A67B6E" w:rsidP="002B285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br w:type="page"/>
      </w:r>
    </w:p>
    <w:p w14:paraId="2289FB55" w14:textId="77777777" w:rsidR="009F0E9F" w:rsidRPr="00A43569" w:rsidRDefault="00A67B6E" w:rsidP="002B2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27BAF04" w14:textId="77777777" w:rsidR="00E977AF" w:rsidRPr="00A43569" w:rsidRDefault="00A67B6E" w:rsidP="002B285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Lombaard, C. (2012). Biblical spirituality, th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Psalms, and identification with the suffering of the poor: a contribution to the recent African discussion on Psalm 109: general. </w:t>
      </w:r>
      <w:r w:rsidRPr="00A435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Scriptura: International Journal of Bible, </w:t>
      </w:r>
      <w:r w:rsidRPr="00A43569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Religion</w:t>
      </w:r>
      <w:r w:rsidRPr="00A435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and Theology in Southern Africa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35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110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273-281.</w:t>
      </w:r>
    </w:p>
    <w:p w14:paraId="7DF5FCB3" w14:textId="77777777" w:rsidR="00E977AF" w:rsidRPr="00A43569" w:rsidRDefault="00A67B6E" w:rsidP="002B28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Lombaard, C. (2015). Hol (e) y texts; </w:t>
      </w:r>
      <w:r w:rsidRPr="00A43569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hol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(e) y lives: On the Psalms and spirituality, with particular attention to Thessalonia DePrince, Thomas Merton and Beat Weber-described, compared and evaluated. </w:t>
      </w:r>
      <w:r w:rsidRPr="00A435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Scriptura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35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114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1-13.</w:t>
      </w:r>
    </w:p>
    <w:p w14:paraId="60EC4D78" w14:textId="77777777" w:rsidR="00E977AF" w:rsidRPr="00A43569" w:rsidRDefault="00A67B6E" w:rsidP="002B285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Seah, A. (2016). Becoming the Ps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alms: A spirituality of singing and praying the Psalms by Kathleen Harmon. </w:t>
      </w:r>
      <w:r w:rsidRPr="00A435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Antiphon: A Journal for Liturgical Renewal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35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A43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347-349.</w:t>
      </w:r>
    </w:p>
    <w:sectPr w:rsidR="00E977AF" w:rsidRPr="00A43569" w:rsidSect="0083292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7F8A5" w14:textId="77777777" w:rsidR="00A67B6E" w:rsidRDefault="00A67B6E">
      <w:pPr>
        <w:spacing w:after="0" w:line="240" w:lineRule="auto"/>
      </w:pPr>
      <w:r>
        <w:separator/>
      </w:r>
    </w:p>
  </w:endnote>
  <w:endnote w:type="continuationSeparator" w:id="0">
    <w:p w14:paraId="1B8EC1CA" w14:textId="77777777" w:rsidR="00A67B6E" w:rsidRDefault="00A67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15A60" w14:textId="77777777" w:rsidR="00A67B6E" w:rsidRDefault="00A67B6E">
      <w:pPr>
        <w:spacing w:after="0" w:line="240" w:lineRule="auto"/>
      </w:pPr>
      <w:r>
        <w:separator/>
      </w:r>
    </w:p>
  </w:footnote>
  <w:footnote w:type="continuationSeparator" w:id="0">
    <w:p w14:paraId="1B6B1FDE" w14:textId="77777777" w:rsidR="00A67B6E" w:rsidRDefault="00A67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3332705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745E75" w14:textId="736C8D94" w:rsidR="00832924" w:rsidRPr="0017149E" w:rsidRDefault="00A67B6E">
        <w:pPr>
          <w:pStyle w:val="Header"/>
          <w:jc w:val="right"/>
          <w:rPr>
            <w:rFonts w:ascii="Times New Roman" w:hAnsi="Times New Roman" w:cs="Times New Roman"/>
          </w:rPr>
        </w:pPr>
        <w:r w:rsidRPr="0017149E">
          <w:rPr>
            <w:rFonts w:ascii="Times New Roman" w:hAnsi="Times New Roman" w:cs="Times New Roman"/>
          </w:rPr>
          <w:t>SPIRITUALITY OF PSALMS</w:t>
        </w:r>
        <w:r w:rsidRPr="0017149E">
          <w:rPr>
            <w:rFonts w:ascii="Times New Roman" w:hAnsi="Times New Roman" w:cs="Times New Roman"/>
          </w:rPr>
          <w:t xml:space="preserve">                                                                                               </w:t>
        </w:r>
        <w:r w:rsidR="0017149E" w:rsidRPr="0017149E">
          <w:rPr>
            <w:rFonts w:ascii="Times New Roman" w:hAnsi="Times New Roman" w:cs="Times New Roman"/>
          </w:rPr>
          <w:t xml:space="preserve"> </w:t>
        </w:r>
        <w:r w:rsidR="0017149E">
          <w:rPr>
            <w:rFonts w:ascii="Times New Roman" w:hAnsi="Times New Roman" w:cs="Times New Roman"/>
          </w:rPr>
          <w:t xml:space="preserve">                      </w:t>
        </w:r>
        <w:r w:rsidRPr="0017149E">
          <w:rPr>
            <w:rFonts w:ascii="Times New Roman" w:hAnsi="Times New Roman" w:cs="Times New Roman"/>
          </w:rPr>
          <w:fldChar w:fldCharType="begin"/>
        </w:r>
        <w:r w:rsidRPr="0017149E">
          <w:rPr>
            <w:rFonts w:ascii="Times New Roman" w:hAnsi="Times New Roman" w:cs="Times New Roman"/>
          </w:rPr>
          <w:instrText xml:space="preserve"> PAGE   \* MERGEFORMAT </w:instrText>
        </w:r>
        <w:r w:rsidRPr="0017149E">
          <w:rPr>
            <w:rFonts w:ascii="Times New Roman" w:hAnsi="Times New Roman" w:cs="Times New Roman"/>
          </w:rPr>
          <w:fldChar w:fldCharType="separate"/>
        </w:r>
        <w:r w:rsidR="002D1703">
          <w:rPr>
            <w:rFonts w:ascii="Times New Roman" w:hAnsi="Times New Roman" w:cs="Times New Roman"/>
            <w:noProof/>
          </w:rPr>
          <w:t>4</w:t>
        </w:r>
        <w:r w:rsidRPr="0017149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0589B61" w14:textId="77777777" w:rsidR="00832924" w:rsidRPr="00832924" w:rsidRDefault="00A67B6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88211" w14:textId="77777777" w:rsidR="00832924" w:rsidRPr="002D1703" w:rsidRDefault="00A67B6E" w:rsidP="00832924">
    <w:pPr>
      <w:pStyle w:val="Header"/>
      <w:rPr>
        <w:rFonts w:ascii="Times New Roman" w:hAnsi="Times New Roman" w:cs="Times New Roman"/>
      </w:rPr>
    </w:pPr>
    <w:r w:rsidRPr="002D1703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17052855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D1703">
          <w:rPr>
            <w:rFonts w:ascii="Times New Roman" w:hAnsi="Times New Roman" w:cs="Times New Roman"/>
          </w:rPr>
          <w:t xml:space="preserve"> SPIRITUALITY OF PSALMS </w:t>
        </w:r>
      </w:sdtContent>
    </w:sdt>
  </w:p>
  <w:p w14:paraId="36F2B119" w14:textId="77777777" w:rsidR="00832924" w:rsidRPr="00832924" w:rsidRDefault="00A67B6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KyNDQyMjYwMjGyMDBR0lEKTi0uzszPAykwqgUAnBatkSwAAAA="/>
  </w:docVars>
  <w:rsids>
    <w:rsidRoot w:val="00804828"/>
    <w:rsid w:val="0017149E"/>
    <w:rsid w:val="00192974"/>
    <w:rsid w:val="002D1703"/>
    <w:rsid w:val="00804828"/>
    <w:rsid w:val="00A67B6E"/>
    <w:rsid w:val="00C564B9"/>
    <w:rsid w:val="00D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80A80"/>
  <w15:chartTrackingRefBased/>
  <w15:docId w15:val="{32E4C135-5EB7-4C7B-A861-36F583C2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C74"/>
  </w:style>
  <w:style w:type="paragraph" w:styleId="Footer">
    <w:name w:val="footer"/>
    <w:basedOn w:val="Normal"/>
    <w:link w:val="FooterChar"/>
    <w:uiPriority w:val="99"/>
    <w:unhideWhenUsed/>
    <w:rsid w:val="00977C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C7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9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9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22</cp:revision>
  <dcterms:created xsi:type="dcterms:W3CDTF">2017-10-12T14:13:00Z</dcterms:created>
  <dcterms:modified xsi:type="dcterms:W3CDTF">2017-10-12T19:51:00Z</dcterms:modified>
</cp:coreProperties>
</file>